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2"/>
        </w:rPr>
        <w:t>Sporta skola “Galaktika”</w:t>
      </w:r>
    </w:p>
    <w:p>
      <w:r>
        <w:rPr>
          <w:sz w:val="18"/>
        </w:rPr>
        <w:t>ssgalaktika.lv  |  ssgalaktika@inbox.lv  |  +371 26478665</w:t>
      </w:r>
    </w:p>
    <w:p>
      <w:r>
        <w:rPr>
          <w:b/>
          <w:sz w:val="18"/>
        </w:rPr>
        <w:t>PROJEKTS APSTIPRINĀŠANAI</w:t>
      </w:r>
    </w:p>
    <w:p>
      <w:pPr>
        <w:pStyle w:val="Title"/>
      </w:pPr>
      <w:r>
        <w:t>Sadarbības līgums ar vecāku</w:t>
      </w:r>
    </w:p>
    <w:p>
      <w:r>
        <w:t>Līguma Nr. __________    Tukumā, 20____. gada ____. __________________</w:t>
      </w:r>
    </w:p>
    <w:p>
      <w:r>
        <w:t>Biedrība “SK ALPHA”, reģistrācijas numurs 40008340752, juridiskā adrese Jelgavas iela 52B–28, Rīga, LV-1004, kas ir sporta skolas “Galaktika” dibinātājs un nodrošina tās darbību:</w:t>
      </w:r>
    </w:p>
    <w:p>
      <w:r>
        <w:t>Pilnvarotais pārstāvis un pārstāvības pamats _____________________</w:t>
      </w:r>
    </w:p>
    <w:p>
      <w:r>
        <w:t>turpmāk – Skola, no vienas puses, un izglītojamā vecāks vai cits likumiskais pārstāvis, turpmāk – Vecāks, no otras puses:</w:t>
      </w:r>
    </w:p>
    <w:p>
      <w:r>
        <w:t>Vecāka vai likumiskā pārstāvja vārds, uzvārds ____________________</w:t>
      </w:r>
    </w:p>
    <w:p>
      <w:r>
        <w:t>Personas kods ____________________________________________________</w:t>
      </w:r>
    </w:p>
    <w:p>
      <w:r>
        <w:t>Tālrunis un e-pasts ______________________________________________</w:t>
      </w:r>
    </w:p>
    <w:p>
      <w:r>
        <w:t>Dzīvesvietas adrese ______________________________________________</w:t>
      </w:r>
    </w:p>
    <w:p>
      <w:r>
        <w:t>kopā – Puses, noslēdz šo līgumu par izglītojamā mācībām sporta skolā “Galaktika”.</w:t>
      </w:r>
    </w:p>
    <w:p>
      <w:pPr>
        <w:pStyle w:val="Heading1"/>
      </w:pPr>
      <w:r>
        <w:t>1 Skolas pienākumi</w:t>
      </w:r>
    </w:p>
    <w:p>
      <w:r>
        <w:t>1.1. Skola nodrošina izglītojamā ______________________________ (vārds, uzvārds) mācības izglītības programmā ______________________________ atbilstoši programmas nosacījumiem un mācību plānam.</w:t>
      </w:r>
    </w:p>
    <w:p>
      <w:r>
        <w:t>1.2. Skola nodrošina izglītības programmas apguvei un vispusīgai fiziskai attīstībai piemērotus apstākļus, kā arī programmas apguvi apliecinoša dokumenta izsniegšanu, ja izglītojamais izpildījis attiecīgās programmas prasības un izsniegšanai ir tiesisks pamats.</w:t>
      </w:r>
    </w:p>
    <w:p>
      <w:r>
        <w:t>1.3. Skola iepazīstina Vecāku un izglītojamo ar skolas nolikumu, iekšējās kārtības un drošības noteikumiem un informāciju par personas datu apstrādi.</w:t>
      </w:r>
    </w:p>
    <w:p>
      <w:pPr>
        <w:pStyle w:val="Heading1"/>
      </w:pPr>
      <w:r>
        <w:t>2 Vecāka pienākumi</w:t>
      </w:r>
    </w:p>
    <w:p>
      <w:r>
        <w:t>2.1. Iepazīties ar programmas prasībām un skolas noteikumiem un sekot bērna mācībām.</w:t>
      </w:r>
    </w:p>
    <w:p>
      <w:r>
        <w:t>2.2. Sadarboties ar Skolu izglītojamā mācību un sportiskās izaugsmes nodrošināšanā.</w:t>
      </w:r>
    </w:p>
    <w:p>
      <w:r>
        <w:t>2.3. Nodrošināt izglītojamā regulāru dalību nodarbībās un sacensībās atbilstoši mācību plānam, tostarp iepriekš saskaņotās aktivitātēs brīvdienās un svētku dienās.</w:t>
      </w:r>
    </w:p>
    <w:p>
      <w:r>
        <w:t>2.4. Savlaicīgi informēt treneri par kavējumiem, veselības problēmām un ārsta noteiktiem fiziskās slodzes ierobežojumiem.</w:t>
      </w:r>
    </w:p>
    <w:p>
      <w:r>
        <w:t>2.5. Nodrošināt izglītojamajam normatīvajos aktos paredzētās veselības pārbaudes un iesniegt skolai ārsta atzinumu par pieļaujamo sporta slodzi un ierobežojumiem. Pārbaudes veic pie attiecīgās kompetences ģimenes ārsta vai sporta ārsta atbilstoši izglītojamā vecumam un slodzei.</w:t>
      </w:r>
    </w:p>
    <w:p>
      <w:r>
        <w:t>2.6. Saskaņot dalību citu sporta organizāciju sacensībās, ja tas nepieciešams konkrētās federācijas reģistrācijas un sacensību noteikumu ievērošanai, un informēt skolu par papildu sporta slodzi.</w:t>
      </w:r>
    </w:p>
    <w:p>
      <w:r>
        <w:t>2.7. Par pāreju uz citu sporta organizāciju informēt skolu rakstveidā un ievērot piemērojamo federācijas pāreju kārtību.</w:t>
      </w:r>
    </w:p>
    <w:p>
      <w:r>
        <w:t>2.8. Saudzīgi lietot bērnam nodoto skolas inventāru un to atdot pēc pieprasījuma vai mācību beigām. Atbildību par inventāra bojāšanu vai zaudēšanu nosaka atbilstoši tiesību aktiem, izvērtējot vainu, faktiskos zaudējumus un nolietojumu.</w:t>
      </w:r>
    </w:p>
    <w:p>
      <w:r>
        <w:t>2.9. Sadarboties ar skolas administrāciju un treneri.</w:t>
      </w:r>
    </w:p>
    <w:p>
      <w:pPr>
        <w:pStyle w:val="Heading1"/>
      </w:pPr>
      <w:r>
        <w:t>3 Izglītojamā pienākumi</w:t>
      </w:r>
    </w:p>
    <w:p>
      <w:r>
        <w:t>3.1. Ievērot trenera norādījumus, drošības un higiēnas prasības, disciplīnu un sportisko režīmu.</w:t>
      </w:r>
    </w:p>
    <w:p>
      <w:r>
        <w:t>3.2. Nekavēt nodarbības vai sacensības bez attaisnojoša iemesla un izturēties cieņpilni pret citiem sportistiem, treneriem, tiesnešiem un citām personām.</w:t>
      </w:r>
    </w:p>
    <w:p>
      <w:r>
        <w:t>3.3. Nelietot dopingu vai citas aizliegtas vielas un nepiedalīties nodarbībās vai sacensībās apreibinošu vielu ietekmē.</w:t>
      </w:r>
    </w:p>
    <w:p>
      <w:r>
        <w:t>3.4. Par traumām, sliktu pašsajūtu un bīstamu situāciju nekavējoties informēt treneri.</w:t>
      </w:r>
    </w:p>
    <w:p>
      <w:pPr>
        <w:pStyle w:val="Heading1"/>
      </w:pPr>
      <w:r>
        <w:t>4 Līguma darbība un izbeigšana</w:t>
      </w:r>
    </w:p>
    <w:p>
      <w:r>
        <w:t>4.1. Līgums stājas spēkā ar abu Pušu parakstīšanu un ir spēkā līdz programmas apguves beigām vai tā izbeigšanai.</w:t>
      </w:r>
    </w:p>
    <w:p>
      <w:r>
        <w:t>4.2. Vecāks var izbeigt līgumu, iesniedzot rakstveida iesniegumu par izglītojamā atskaitīšanu.</w:t>
      </w:r>
    </w:p>
    <w:p>
      <w:r>
        <w:t>4.3. Skola var izbeigt līgumu skolas apstiprinātajā uzņemšanas un atskaitīšanas kārtībā un tiesību aktos paredzētajos gadījumos, izvērtējot apstākļus un rakstveidā informējot Vecāku. Trenera iesniegums ir izvērtēšanas pamats, nevis automātisks atskaitīšanas lēmums.</w:t>
      </w:r>
    </w:p>
    <w:p>
      <w:r>
        <w:t>4.4. Pēc mācību pārtraukšanas nodod izglītojamajam lietošanā nodoto skolas inventāru.</w:t>
      </w:r>
    </w:p>
    <w:p>
      <w:pPr>
        <w:pStyle w:val="Heading1"/>
      </w:pPr>
      <w:r>
        <w:t>5 Nobeiguma noteikumi</w:t>
      </w:r>
    </w:p>
    <w:p>
      <w:r>
        <w:t>5.1. Grozījumus noformē rakstveidā un paraksta abas Puses.</w:t>
      </w:r>
    </w:p>
    <w:p>
      <w:r>
        <w:t>5.2. Domstarpības Puses vispirms risina pārrunās; neatrisinātus strīdus izskata tiesību aktos noteiktajā kārtībā.</w:t>
      </w:r>
    </w:p>
    <w:p>
      <w:r>
        <w:t>5.3. Līgumu sagatavo divos eksemplāros, pa vienam katrai Pusei. Elektroniski parakstītam līgumam ir viens elektronisks oriģināls.</w:t>
      </w:r>
    </w:p>
    <w:p>
      <w:r>
        <w:t>5.4. Bērna vārda un attēlu publicēšanai Skola saņem atsevišķu brīvprātīgu piekrišanu, ja publicēšanai nepieciešama piekrišana.</w:t>
      </w:r>
    </w:p>
    <w:p>
      <w:pPr>
        <w:pStyle w:val="Heading1"/>
      </w:pPr>
      <w:r>
        <w:t>Pušu rekvizīti un paraksti</w:t>
      </w:r>
    </w:p>
    <w:p>
      <w:r>
        <w:t>Skolas puses juridiskā persona: biedrība “SK ALPHA”</w:t>
      </w:r>
    </w:p>
    <w:p>
      <w:r>
        <w:t>Reģistrācijas numurs: 40008340752</w:t>
      </w:r>
    </w:p>
    <w:p>
      <w:r>
        <w:t>Juridiskā adrese: Jelgavas iela 52B–28, Rīga, LV-1004</w:t>
      </w:r>
    </w:p>
    <w:p>
      <w:r>
        <w:t>Pilnvarotā pārstāvja vārds, uzvārds: Atis Kovaļovs; amats __________________</w:t>
      </w:r>
    </w:p>
    <w:p>
      <w:pPr>
        <w:spacing w:line="240" w:lineRule="auto"/>
      </w:pPr>
      <w:r>
        <w:t xml:space="preserve">Skolas puses pārstāvja paraksts: </w:t>
      </w:r>
      <w:r>
        <w:drawing>
          <wp:inline xmlns:a="http://schemas.openxmlformats.org/drawingml/2006/main" xmlns:pic="http://schemas.openxmlformats.org/drawingml/2006/picture">
            <wp:extent cx="322466" cy="438912"/>
            <wp:docPr id="1" name="Picture 1"/>
            <wp:cNvGraphicFramePr>
              <a:graphicFrameLocks noChangeAspect="1"/>
            </wp:cNvGraphicFramePr>
            <a:graphic>
              <a:graphicData uri="http://schemas.openxmlformats.org/drawingml/2006/picture">
                <pic:pic>
                  <pic:nvPicPr>
                    <pic:cNvPr id="0" name="ChatGPT Sketch Oct 29 4:28 PM.png"/>
                    <pic:cNvPicPr/>
                  </pic:nvPicPr>
                  <pic:blipFill>
                    <a:blip r:embed="rId10"/>
                    <a:stretch>
                      <a:fillRect/>
                    </a:stretch>
                  </pic:blipFill>
                  <pic:spPr>
                    <a:xfrm>
                      <a:off x="0" y="0"/>
                      <a:ext cx="322466" cy="438912"/>
                    </a:xfrm>
                    <a:prstGeom prst="rect"/>
                  </pic:spPr>
                </pic:pic>
              </a:graphicData>
            </a:graphic>
          </wp:inline>
        </w:drawing>
      </w:r>
      <w:r>
        <w:t xml:space="preserve">   Atis Kovaļovs</w:t>
      </w:r>
    </w:p>
    <w:p>
      <w:r>
        <w:t>Vecāka vārds, uzvārds un paraksts ________________________________</w:t>
      </w:r>
    </w:p>
    <w:p>
      <w:r>
        <w:t>Izglītojamā vārds, uzvārds un paraksts, ja piemērojams _______________</w:t>
      </w:r>
    </w:p>
    <w:sectPr w:rsidR="00FC693F" w:rsidRPr="0006063C" w:rsidSect="00034616">
      <w:footerReference w:type="default" r:id="rId9"/>
      <w:pgSz w:w="11906" w:h="16838"/>
      <w:pgMar w:top="1020" w:right="1134" w:bottom="96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4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Sadarbības līgums ar vecāku</dc:title>
  <dc:subject/>
  <dc:creator>Sporta skola “Galaktika”</dc:creator>
  <cp:keywords/>
  <dc:description/>
  <cp:lastModifiedBy>Sporta skola “Galaktika”</cp:lastModifiedBy>
  <cp:revision>1</cp:revision>
  <dcterms:created xsi:type="dcterms:W3CDTF">2013-12-23T23:15:00Z</dcterms:created>
  <dcterms:modified xsi:type="dcterms:W3CDTF">2013-12-23T23:15:00Z</dcterms:modified>
  <cp:category/>
</cp:coreProperties>
</file>